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"Парус" для конизации (0,3 мм)   ЕМ159-2,4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часть,151 мм
Размер рабочей части, парус  20х23 мм, проволока 0,3 мм, 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9901655">
    <w:multiLevelType w:val="hybridMultilevel"/>
    <w:lvl w:ilvl="0" w:tplc="132186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9901655">
    <w:abstractNumId w:val="399016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